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7B1A" w14:textId="77777777" w:rsidR="009E1A8A" w:rsidRPr="00E14CEF" w:rsidRDefault="009E1A8A" w:rsidP="000E1E3D">
      <w:pPr>
        <w:ind w:leftChars="-600" w:left="-1260" w:rightChars="-407" w:right="-855"/>
        <w:jc w:val="right"/>
        <w:rPr>
          <w:rFonts w:ascii="ＭＳ 明朝" w:hAnsi="Times New Roman"/>
          <w:color w:val="000000"/>
          <w:spacing w:val="28"/>
          <w:kern w:val="0"/>
          <w:szCs w:val="21"/>
        </w:rPr>
      </w:pPr>
    </w:p>
    <w:p w14:paraId="559E5C73" w14:textId="77777777" w:rsidR="009E1A8A" w:rsidRPr="00E14CEF" w:rsidRDefault="009E1A8A" w:rsidP="00BC56CE">
      <w:pPr>
        <w:ind w:leftChars="-600" w:left="-1260" w:rightChars="-407" w:right="-855"/>
        <w:jc w:val="right"/>
        <w:textAlignment w:val="baseline"/>
        <w:rPr>
          <w:rFonts w:ascii="ＭＳ 明朝" w:hAnsi="Times New Roman"/>
          <w:color w:val="000000"/>
          <w:spacing w:val="28"/>
          <w:kern w:val="0"/>
          <w:szCs w:val="21"/>
        </w:rPr>
      </w:pPr>
      <w:r w:rsidRPr="00E14CEF">
        <w:rPr>
          <w:rFonts w:ascii="ＭＳ 明朝" w:hAnsi="Times New Roman" w:cs="ＭＳ 明朝" w:hint="eastAsia"/>
          <w:color w:val="000000"/>
          <w:kern w:val="0"/>
          <w:szCs w:val="21"/>
        </w:rPr>
        <w:t>（一般労働者用；常用、有期雇用型）</w:t>
      </w:r>
    </w:p>
    <w:p w14:paraId="374D96F9" w14:textId="77777777" w:rsidR="009E1A8A" w:rsidRPr="00E14CEF" w:rsidRDefault="009E1A8A" w:rsidP="00BF2E8D">
      <w:pPr>
        <w:ind w:left="510" w:hanging="510"/>
        <w:jc w:val="center"/>
        <w:textAlignment w:val="baseline"/>
        <w:rPr>
          <w:rFonts w:ascii="ＭＳ 明朝" w:hAnsi="Times New Roman"/>
          <w:color w:val="000000"/>
          <w:spacing w:val="28"/>
          <w:kern w:val="0"/>
          <w:sz w:val="20"/>
          <w:szCs w:val="20"/>
        </w:rPr>
      </w:pPr>
      <w:r w:rsidRPr="00E14CEF">
        <w:rPr>
          <w:rFonts w:ascii="Times New Roman" w:hAnsi="Times New Roman" w:cs="ＭＳ 明朝" w:hint="eastAsia"/>
          <w:color w:val="000000"/>
          <w:spacing w:val="10"/>
          <w:kern w:val="0"/>
          <w:sz w:val="28"/>
          <w:szCs w:val="28"/>
        </w:rPr>
        <w:t>労働条件通知書</w:t>
      </w:r>
    </w:p>
    <w:tbl>
      <w:tblPr>
        <w:tblW w:w="10080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265"/>
        <w:gridCol w:w="7375"/>
      </w:tblGrid>
      <w:tr w:rsidR="009E1A8A" w:rsidRPr="00E14CEF" w14:paraId="4C89789D" w14:textId="77777777" w:rsidTr="00BC7E34">
        <w:trPr>
          <w:trHeight w:val="1180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59737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                    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14:paraId="09A6DAC5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  <w:u w:val="single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殿</w:t>
            </w:r>
          </w:p>
          <w:p w14:paraId="61237D79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事業場名称・所在地</w:t>
            </w:r>
          </w:p>
          <w:p w14:paraId="299176DB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szCs w:val="21"/>
                <w:fitText w:val="1890" w:id="-382018048"/>
              </w:rPr>
              <w:t>使用者職氏</w:t>
            </w:r>
            <w:r w:rsidRPr="00E14CEF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1890" w:id="-382018048"/>
              </w:rPr>
              <w:t>名</w:t>
            </w:r>
          </w:p>
        </w:tc>
      </w:tr>
      <w:tr w:rsidR="006E6E18" w:rsidRPr="00E14CEF" w14:paraId="4880D947" w14:textId="77777777" w:rsidTr="00BD64CA">
        <w:trPr>
          <w:trHeight w:val="231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4FCB2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契約期間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F1473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期間の定めなし、期間の定めあり（　　年　　月　　日～　　年　　月　　日）</w:t>
            </w:r>
          </w:p>
          <w:p w14:paraId="6C806D2C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※以下は、「契約期間」について「期間の定めあり」とした場合に記入</w:t>
            </w:r>
          </w:p>
          <w:p w14:paraId="15E91252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契約の更新の有無</w:t>
            </w:r>
          </w:p>
          <w:p w14:paraId="29708578" w14:textId="11B8BDF8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[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自動的に更新する・更新する場合があり得る・契約の更新はしない・その他（　　）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]</w:t>
            </w:r>
          </w:p>
          <w:p w14:paraId="5CBD107A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契約の更新は次により判断する。</w:t>
            </w:r>
          </w:p>
          <w:p w14:paraId="5C2E07E3" w14:textId="5723334E" w:rsidR="006E6E18" w:rsidRPr="00E14CEF" w:rsidRDefault="00581E5F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445156D" wp14:editId="2BB4EE35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73025</wp:posOffset>
                      </wp:positionV>
                      <wp:extent cx="5029200" cy="463550"/>
                      <wp:effectExtent l="13335" t="6985" r="5715" b="5715"/>
                      <wp:wrapNone/>
                      <wp:docPr id="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463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B81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6" o:spid="_x0000_s1026" type="#_x0000_t185" style="position:absolute;left:0;text-align:left;margin-left:6.4pt;margin-top:5.75pt;width:396pt;height:3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="006E6E18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・契約期間満了時の業務量　　　・勤務成績、態度　　　</w:t>
            </w:r>
            <w:r w:rsidR="006E6E18" w:rsidRPr="00E14CEF">
              <w:rPr>
                <w:rFonts w:ascii="ＭＳ 明朝" w:hAnsi="Times New Roman" w:hint="eastAsia"/>
                <w:color w:val="000000"/>
                <w:spacing w:val="28"/>
                <w:kern w:val="0"/>
                <w:szCs w:val="21"/>
              </w:rPr>
              <w:t xml:space="preserve">　</w:t>
            </w:r>
            <w:r w:rsidR="006E6E18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・能力</w:t>
            </w:r>
          </w:p>
          <w:p w14:paraId="6CF17B0F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・会社の経営状況　・従事している業務の進捗状況</w:t>
            </w:r>
          </w:p>
          <w:p w14:paraId="070AE85D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・その他（　　　　　　　　　　　　　　　　　　　　　　　　　　　　　　）</w:t>
            </w:r>
          </w:p>
        </w:tc>
      </w:tr>
      <w:tr w:rsidR="006E6E18" w:rsidRPr="00E14CEF" w14:paraId="39EE2C97" w14:textId="77777777" w:rsidTr="006C794C">
        <w:trPr>
          <w:trHeight w:val="1142"/>
        </w:trPr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21C5A0E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4B775B8" w14:textId="77777777" w:rsidR="006E6E18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【有期雇用特別措置法による特例の対象者の場合】</w:t>
            </w:r>
          </w:p>
          <w:p w14:paraId="6D2BFB3E" w14:textId="77777777" w:rsidR="006E6E18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無期転換申込権が発生しない期間：Ⅰ (高度専門) ・ Ⅱ (定年後の高齢者)</w:t>
            </w:r>
          </w:p>
          <w:p w14:paraId="4B526CD6" w14:textId="77777777" w:rsidR="006E6E18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Ⅰ 特定有期業務の開始から完了までの期間(　年　か月(上限10年))</w:t>
            </w:r>
          </w:p>
          <w:p w14:paraId="34263C90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Ⅱ 定年後引き続いて雇用されている期間</w:t>
            </w:r>
          </w:p>
        </w:tc>
      </w:tr>
      <w:tr w:rsidR="009E1A8A" w:rsidRPr="00E14CEF" w14:paraId="027321AB" w14:textId="77777777" w:rsidTr="00BC7E34">
        <w:trPr>
          <w:trHeight w:val="3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17340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就業の場所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F2248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E6E18" w:rsidRPr="00E14CEF" w14:paraId="5AE61FD8" w14:textId="77777777" w:rsidTr="006E6E18">
        <w:trPr>
          <w:trHeight w:val="45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F3F37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従事すべき</w:t>
            </w:r>
          </w:p>
          <w:p w14:paraId="3088ED43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業務の内容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2EA60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E6E18" w:rsidRPr="00E14CEF" w14:paraId="2D60BB0C" w14:textId="77777777" w:rsidTr="00205135">
        <w:trPr>
          <w:trHeight w:val="303"/>
        </w:trPr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60796F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51F7A9B" w14:textId="77777777" w:rsidR="006E6E18" w:rsidRPr="00E14CEF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3AF59A2" w14:textId="77777777" w:rsidR="006E6E18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【有期雇用特別措置法による特例の対象者</w:t>
            </w:r>
            <w:r w:rsidR="005D77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高度専門</w:t>
            </w:r>
            <w:r w:rsidR="005D77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の場合】</w:t>
            </w:r>
          </w:p>
          <w:p w14:paraId="290E8713" w14:textId="77777777" w:rsidR="006E6E18" w:rsidRPr="006E6E18" w:rsidRDefault="006E6E18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・特定有期業務(　　</w:t>
            </w:r>
            <w:r w:rsidR="005D77A9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開始日：　　　　　完了日：　　　　　)</w:t>
            </w:r>
          </w:p>
        </w:tc>
      </w:tr>
      <w:tr w:rsidR="009E1A8A" w:rsidRPr="00E14CEF" w14:paraId="60E8E690" w14:textId="77777777" w:rsidTr="009411B6">
        <w:trPr>
          <w:trHeight w:val="479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7859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始業、終業の時刻、休憩時間、就業時転換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のうち該当す</w:t>
            </w:r>
          </w:p>
          <w:p w14:paraId="27B9E8FE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るもの一つに○を付けること。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所定時間外労働の有無に関する事項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1917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始業・終業の時刻等</w:t>
            </w:r>
          </w:p>
          <w:p w14:paraId="10CB3F68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始業（　　　時　　　分）　終業（　　　時　　　分）</w:t>
            </w:r>
          </w:p>
          <w:p w14:paraId="604C2729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【以下のような制度が労働者に適用される場合】</w:t>
            </w:r>
          </w:p>
          <w:p w14:paraId="64873A71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420" w:hangingChars="200" w:hanging="420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変形労働時間制等；（　　）単位の変形労働時間制・交替制として、次の勤務時間の組み合わせによる。</w:t>
            </w:r>
          </w:p>
          <w:p w14:paraId="32D9E621" w14:textId="207CA9E2" w:rsidR="009E1A8A" w:rsidRPr="00E14CEF" w:rsidRDefault="00581E5F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53D109" wp14:editId="25469988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75565</wp:posOffset>
                      </wp:positionV>
                      <wp:extent cx="114300" cy="0"/>
                      <wp:effectExtent l="6985" t="10795" r="12065" b="8255"/>
                      <wp:wrapNone/>
                      <wp:docPr id="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973B14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5.95pt" to="22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"/>
                  </w:pict>
                </mc:Fallback>
              </mc:AlternateContent>
            </w: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872953" wp14:editId="6AA790B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75565</wp:posOffset>
                      </wp:positionV>
                      <wp:extent cx="0" cy="407035"/>
                      <wp:effectExtent l="5080" t="10795" r="13970" b="10795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7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BD290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5.95pt" to="13.2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"/>
                  </w:pict>
                </mc:Fallback>
              </mc:AlternateConten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9E1A8A" w:rsidRPr="00E14CE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始業（　時　分）</w: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</w: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（適用日　　　　　）</w:t>
            </w:r>
          </w:p>
          <w:p w14:paraId="6C5E5B19" w14:textId="759C6AE2" w:rsidR="009E1A8A" w:rsidRPr="00E14CEF" w:rsidRDefault="00581E5F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F4933EF" wp14:editId="50DAD14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90805</wp:posOffset>
                      </wp:positionV>
                      <wp:extent cx="114300" cy="0"/>
                      <wp:effectExtent l="6985" t="13335" r="12065" b="5715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C3D10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7.15pt" to="22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"/>
                  </w:pict>
                </mc:Fallback>
              </mc:AlternateConten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9E1A8A" w:rsidRPr="00E14CE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始業（　時　分）</w: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</w: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（適用日　　　　　）</w:t>
            </w:r>
          </w:p>
          <w:p w14:paraId="7AD9C97C" w14:textId="626DAD7F" w:rsidR="009E1A8A" w:rsidRPr="00E14CEF" w:rsidRDefault="00581E5F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65A4F68" wp14:editId="3ECD3B6D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100330</wp:posOffset>
                      </wp:positionV>
                      <wp:extent cx="114300" cy="0"/>
                      <wp:effectExtent l="6985" t="10160" r="12065" b="889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B4DDC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7.9pt" to="2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"/>
                  </w:pict>
                </mc:Fallback>
              </mc:AlternateConten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9E1A8A" w:rsidRPr="00E14CE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始業（　時　分）</w: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</w:t>
            </w:r>
            <w:r w:rsidR="009E1A8A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（適用日　　　　　）</w:t>
            </w:r>
          </w:p>
          <w:p w14:paraId="1013A08C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ﾌﾚｯｸｽﾀｲﾑ制；始業及び終業の時刻は労働者の決定に委ねる。</w:t>
            </w:r>
          </w:p>
          <w:p w14:paraId="5C02D022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800" w:firstLine="168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（ただし、ﾌﾚｷｼﾌﾞﾙﾀｲﾑ（始業）　時　分から</w:t>
            </w:r>
            <w:r w:rsidRPr="00E14CEF"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  <w:t xml:space="preserve">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　分、</w:t>
            </w:r>
          </w:p>
          <w:p w14:paraId="72F787CF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800" w:firstLine="3780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（終業）　時　分から　</w:t>
            </w: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　分、</w:t>
            </w:r>
          </w:p>
          <w:p w14:paraId="1D21F9C7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     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ｺｱﾀｲﾑ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時　分から　</w:t>
            </w: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　分）</w:t>
            </w:r>
          </w:p>
          <w:p w14:paraId="3B77F839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事業場外みなし労働時間制；始業（　時　分）終業（　時　分）</w:t>
            </w:r>
          </w:p>
          <w:p w14:paraId="047A6DA4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420" w:hangingChars="200" w:hanging="420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裁量労働制；始業（　時　分）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分）を基本とし、労働者の決定に委ねる。</w:t>
            </w:r>
          </w:p>
          <w:p w14:paraId="67CCD244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○詳細は、就業規則第　条～第　条、第　条～第　条、第　条～第　条</w:t>
            </w:r>
          </w:p>
          <w:p w14:paraId="37AB628E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休憩時間（　　）分</w:t>
            </w:r>
          </w:p>
          <w:p w14:paraId="44F0B1FC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所定時間外労働の有無（　有　，　無　）</w:t>
            </w:r>
          </w:p>
        </w:tc>
      </w:tr>
      <w:tr w:rsidR="009E1A8A" w:rsidRPr="00E14CEF" w14:paraId="054F140A" w14:textId="77777777" w:rsidTr="006C794C">
        <w:trPr>
          <w:trHeight w:val="106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103B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休　　　日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932E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・定例日；毎週　　曜日、国民の祝日、その他（　　　　　　　　　）</w:t>
            </w:r>
          </w:p>
          <w:p w14:paraId="5D3C2D31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・非定例日；週・月当たり　　日、その他（　　　　　　　　　　）</w:t>
            </w:r>
          </w:p>
          <w:p w14:paraId="689E96B3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・１年単位の変形労働時間制の場合－年間　　日</w:t>
            </w:r>
          </w:p>
          <w:p w14:paraId="2708526E" w14:textId="77777777" w:rsidR="009E1A8A" w:rsidRPr="00E14CEF" w:rsidRDefault="009E1A8A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○詳細は、就業規則第　条～第　条、第　条～第　条</w:t>
            </w:r>
          </w:p>
        </w:tc>
      </w:tr>
      <w:tr w:rsidR="00CC30BD" w:rsidRPr="00E14CEF" w14:paraId="07815708" w14:textId="77777777" w:rsidTr="006C794C">
        <w:trPr>
          <w:trHeight w:val="98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8173" w14:textId="77777777" w:rsidR="00CC30BD" w:rsidRPr="00E14CEF" w:rsidRDefault="00CC30BD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休　　　暇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ED00" w14:textId="77777777" w:rsidR="00CC30BD" w:rsidRPr="00E14CEF" w:rsidRDefault="00CC30BD" w:rsidP="006C794C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>１　年次有給休暇　６か月継続勤務した場合→　　　　　日</w:t>
            </w:r>
          </w:p>
          <w:p w14:paraId="0DBAD2C6" w14:textId="77777777" w:rsidR="00CC30BD" w:rsidRPr="00E14CEF" w:rsidRDefault="00CC30BD" w:rsidP="006C794C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継続勤務６か月以内の年次有給休暇　（有・無）</w:t>
            </w:r>
          </w:p>
          <w:p w14:paraId="5334AB21" w14:textId="77777777" w:rsidR="00CC30BD" w:rsidRPr="00E14CEF" w:rsidRDefault="00CC30BD" w:rsidP="006C794C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→　か月経過で　　日</w:t>
            </w:r>
          </w:p>
          <w:p w14:paraId="2695E97B" w14:textId="77777777" w:rsidR="00CC30BD" w:rsidRPr="00E14CEF" w:rsidRDefault="00CC30BD" w:rsidP="006C794C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時間単位年休（有・無）</w:t>
            </w:r>
          </w:p>
          <w:p w14:paraId="602ADB04" w14:textId="77777777" w:rsidR="00CC30BD" w:rsidRPr="00E14CEF" w:rsidRDefault="00CC30BD" w:rsidP="006C794C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>２　代替休暇（有・無）</w:t>
            </w:r>
          </w:p>
          <w:p w14:paraId="6720FF4B" w14:textId="77777777" w:rsidR="00CC30BD" w:rsidRPr="00E14CEF" w:rsidRDefault="00CC30BD" w:rsidP="006C794C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>３　その他の休暇　有給（　　　　　　　　　　）</w:t>
            </w:r>
          </w:p>
          <w:p w14:paraId="77EECE16" w14:textId="77777777" w:rsidR="00CC30BD" w:rsidRPr="00E14CEF" w:rsidRDefault="00CC30BD" w:rsidP="006C794C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無給（　　　　　　　　　　）</w:t>
            </w:r>
          </w:p>
          <w:p w14:paraId="1F652D23" w14:textId="77777777" w:rsidR="00CC30BD" w:rsidRPr="00E14CEF" w:rsidRDefault="00CC30BD" w:rsidP="006C7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hint="eastAsia"/>
                <w:color w:val="000000"/>
              </w:rPr>
              <w:t>○詳細は、就業規則第　条～第　条、第　条～第　条</w:t>
            </w:r>
          </w:p>
        </w:tc>
      </w:tr>
    </w:tbl>
    <w:p w14:paraId="4CE01E12" w14:textId="775C8897" w:rsidR="009E1A8A" w:rsidRPr="00E14CEF" w:rsidRDefault="009E1A8A" w:rsidP="00536FBA">
      <w:pPr>
        <w:autoSpaceDE w:val="0"/>
        <w:autoSpaceDN w:val="0"/>
        <w:adjustRightInd w:val="0"/>
        <w:spacing w:line="280" w:lineRule="exact"/>
        <w:jc w:val="center"/>
        <w:rPr>
          <w:rFonts w:ascii="ＭＳ 明朝" w:hAnsi="Times New Roman"/>
          <w:color w:val="000000"/>
          <w:spacing w:val="28"/>
          <w:kern w:val="0"/>
          <w:sz w:val="20"/>
          <w:szCs w:val="20"/>
        </w:rPr>
      </w:pPr>
      <w:r w:rsidRPr="00E14CE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（次頁に続く）</w:t>
      </w:r>
      <w:r w:rsidR="00CC30BD" w:rsidRPr="00E14CEF">
        <w:rPr>
          <w:rFonts w:ascii="ＭＳ 明朝" w:hAnsi="Times New Roman"/>
          <w:color w:val="000000"/>
          <w:kern w:val="0"/>
          <w:sz w:val="24"/>
        </w:rPr>
        <w:br w:type="page"/>
      </w:r>
    </w:p>
    <w:tbl>
      <w:tblPr>
        <w:tblW w:w="10080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7"/>
        <w:gridCol w:w="142"/>
        <w:gridCol w:w="8111"/>
        <w:gridCol w:w="540"/>
      </w:tblGrid>
      <w:tr w:rsidR="009E1A8A" w:rsidRPr="00E14CEF" w14:paraId="35AEC09C" w14:textId="77777777" w:rsidTr="000E1E3D">
        <w:trPr>
          <w:trHeight w:val="1810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E7B98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lastRenderedPageBreak/>
              <w:t>賃　　　金</w:t>
            </w: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85500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基本賃金　イ　月給（　　　　　円）、ロ　日給（　　　　　円）</w:t>
            </w:r>
          </w:p>
          <w:p w14:paraId="7EB1D895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ハ　時間給（　　　　円）、</w:t>
            </w:r>
          </w:p>
          <w:p w14:paraId="07CEC870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ニ　出来高給（基本単価　　　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円、保障給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円）</w:t>
            </w:r>
          </w:p>
          <w:p w14:paraId="22EC315A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ホ　その他（　　　　　円）</w:t>
            </w:r>
          </w:p>
          <w:p w14:paraId="5A2E1A2B" w14:textId="340F88EE" w:rsidR="009E1A8A" w:rsidRPr="00E14CEF" w:rsidRDefault="00581E5F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1A54517" wp14:editId="516F40A3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282575</wp:posOffset>
                      </wp:positionV>
                      <wp:extent cx="4343400" cy="342900"/>
                      <wp:effectExtent l="11430" t="7620" r="7620" b="1143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A872D" id="Rectangle 2" o:spid="_x0000_s1026" style="position:absolute;left:0;text-align:left;margin-left:78.4pt;margin-top:22.25pt;width:342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ヘ　就業規則に規定されている賃金等級等</w:t>
            </w:r>
          </w:p>
        </w:tc>
      </w:tr>
      <w:tr w:rsidR="009E1A8A" w:rsidRPr="00E14CEF" w14:paraId="635E2191" w14:textId="77777777" w:rsidTr="000E1E3D">
        <w:trPr>
          <w:trHeight w:val="3595"/>
        </w:trPr>
        <w:tc>
          <w:tcPr>
            <w:tcW w:w="1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FE41C" w14:textId="77777777" w:rsidR="009E1A8A" w:rsidRPr="00E14CEF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7ECBEE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2162476C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525ACB88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諸手当の額又は計算方法</w:t>
            </w:r>
          </w:p>
          <w:p w14:paraId="003EFD52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イ（　　手当　　　　円　／計算方法：　　　　　　　　　　　）</w:t>
            </w:r>
          </w:p>
          <w:p w14:paraId="0B88EF42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ロ（　　手当　　　　円　／計算方法：　　　　　　　　　　　）</w:t>
            </w:r>
          </w:p>
          <w:p w14:paraId="1F4F80DC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ハ（　　手当　　　　円　／計算方法：　　　　　　　　　　　）</w:t>
            </w:r>
          </w:p>
          <w:p w14:paraId="480F3D85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ニ（　　手当　　　　円　／計算方法：　　　　　　　　　　　）</w:t>
            </w:r>
          </w:p>
          <w:p w14:paraId="0BB7FE75" w14:textId="77777777" w:rsidR="009E1A8A" w:rsidRPr="00E14CEF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>３　所定時間外、休日又は深夜労働に対して支払われる割増賃金率</w:t>
            </w:r>
          </w:p>
          <w:p w14:paraId="2CA99649" w14:textId="77777777" w:rsidR="009E1A8A" w:rsidRPr="00E14CEF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cs="Times New Roman"/>
              </w:rPr>
              <w:t xml:space="preserve">    </w:t>
            </w:r>
            <w:r w:rsidRPr="00E14CEF">
              <w:rPr>
                <w:rFonts w:hint="eastAsia"/>
              </w:rPr>
              <w:t>イ　所定時間外、法定超　月６０時間以内（　　　）％</w:t>
            </w:r>
          </w:p>
          <w:p w14:paraId="00F748D0" w14:textId="77777777" w:rsidR="009E1A8A" w:rsidRPr="00E14CEF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　　　　　月６０時間超　（　　　）％</w:t>
            </w:r>
          </w:p>
          <w:p w14:paraId="29B10252" w14:textId="77777777" w:rsidR="009E1A8A" w:rsidRPr="00E14CEF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　所定超　（　　　）％</w:t>
            </w:r>
          </w:p>
          <w:p w14:paraId="06B2C475" w14:textId="77777777" w:rsidR="009E1A8A" w:rsidRPr="00E14CEF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ロ　休日　法定休日（　　　）％、法定外休日（　　　）％</w:t>
            </w:r>
          </w:p>
          <w:p w14:paraId="1327721E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hint="eastAsia"/>
                <w:color w:val="000000"/>
              </w:rPr>
              <w:t xml:space="preserve">　　ハ　深夜（　　　）％</w:t>
            </w:r>
          </w:p>
          <w:p w14:paraId="6B51AE2B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　賃金締切日（　　　）－毎月　日、（　　　）－毎月　日</w:t>
            </w:r>
          </w:p>
          <w:p w14:paraId="379391D5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　賃金支払日（　　　）－毎月　日、（　　　）－毎月　日</w:t>
            </w:r>
          </w:p>
          <w:p w14:paraId="334E7152" w14:textId="77777777" w:rsidR="009E1A8A" w:rsidRPr="00E14CEF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　賃金の支払方法（　　　　　　　　　　　　）</w:t>
            </w:r>
          </w:p>
        </w:tc>
      </w:tr>
      <w:tr w:rsidR="009E1A8A" w:rsidRPr="00E14CEF" w14:paraId="199E2E35" w14:textId="77777777" w:rsidTr="000E1E3D">
        <w:trPr>
          <w:trHeight w:val="1254"/>
        </w:trPr>
        <w:tc>
          <w:tcPr>
            <w:tcW w:w="1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A9C28" w14:textId="77777777" w:rsidR="009E1A8A" w:rsidRPr="00E14CEF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3C857443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111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6C9FDFD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　労使協定に基づく賃金支払時の控除（無　，有（　　　））</w:t>
            </w:r>
          </w:p>
          <w:p w14:paraId="6E21AFF8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８　昇給（時期等　　　　　　　　　　　　　　　　　　　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1D68ADDD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　賞与（　有（時期、金額等　　　　　　　　）　，　無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53E2B8FF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10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退職金（　有（時期、金額等　　　　　　）　，　無　）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DFF3F1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E1A8A" w:rsidRPr="00E14CEF" w14:paraId="005CB3CC" w14:textId="77777777" w:rsidTr="000E1E3D">
        <w:trPr>
          <w:trHeight w:val="162"/>
        </w:trPr>
        <w:tc>
          <w:tcPr>
            <w:tcW w:w="1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5F6FEF" w14:textId="77777777" w:rsidR="009E1A8A" w:rsidRPr="00E14CEF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560502" w14:textId="77777777" w:rsidR="009E1A8A" w:rsidRPr="00E14CEF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11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B0AE7C1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69C2A2" w14:textId="77777777" w:rsidR="009E1A8A" w:rsidRPr="00E14CEF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E1A8A" w:rsidRPr="00E14CEF" w14:paraId="177DED92" w14:textId="77777777" w:rsidTr="000E1E3D">
        <w:trPr>
          <w:trHeight w:val="2097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6A3ECB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退職に関す</w:t>
            </w:r>
          </w:p>
          <w:p w14:paraId="29F7FFF7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る事項</w:t>
            </w: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35F27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定年制　（　有　（　　歳）　，　無　）</w:t>
            </w:r>
          </w:p>
          <w:p w14:paraId="2A062C64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継続雇用制度（　有（　　歳まで）　，　無　）</w:t>
            </w:r>
          </w:p>
          <w:p w14:paraId="49E1CE45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自己都合退職の手続（退職する　　日以上前に届け出ること）</w:t>
            </w:r>
          </w:p>
          <w:p w14:paraId="76B31404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　解雇の事由及び手続</w:t>
            </w:r>
          </w:p>
          <w:p w14:paraId="4F13CD52" w14:textId="6D9BB95E" w:rsidR="009E1A8A" w:rsidRPr="00E14CEF" w:rsidRDefault="00581E5F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C5843F2" wp14:editId="4C08185E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31115</wp:posOffset>
                      </wp:positionV>
                      <wp:extent cx="4686300" cy="338455"/>
                      <wp:effectExtent l="11430" t="6350" r="7620" b="762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6E029" id="AutoShape 3" o:spid="_x0000_s1026" type="#_x0000_t185" style="position:absolute;left:0;text-align:left;margin-left:51.4pt;margin-top:2.45pt;width:369pt;height:2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</w:p>
          <w:p w14:paraId="45B8A3F9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</w:p>
          <w:p w14:paraId="5777517C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○詳細は、就業規則第　条～第　条、第　条～第　条</w:t>
            </w:r>
          </w:p>
        </w:tc>
      </w:tr>
      <w:tr w:rsidR="009E1A8A" w:rsidRPr="00E14CEF" w14:paraId="1D11ADE2" w14:textId="77777777" w:rsidTr="000E1E3D">
        <w:trPr>
          <w:trHeight w:val="1036"/>
        </w:trPr>
        <w:tc>
          <w:tcPr>
            <w:tcW w:w="1287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550FC69D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そ　の　他</w:t>
            </w:r>
          </w:p>
        </w:tc>
        <w:tc>
          <w:tcPr>
            <w:tcW w:w="8793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5943674D" w14:textId="77777777" w:rsidR="009E1A8A" w:rsidRPr="00E14CEF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・社会保険の加入状況（　厚生年金　健康保険　厚生年金基金　その他（　　　　））</w:t>
            </w:r>
          </w:p>
          <w:p w14:paraId="09DECEE4" w14:textId="77777777" w:rsidR="009E1A8A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・雇用保険の適用（　有　，　無　）</w:t>
            </w:r>
          </w:p>
          <w:p w14:paraId="43B3B31B" w14:textId="77777777" w:rsidR="001224FC" w:rsidRDefault="001224FC" w:rsidP="00122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・雇用管理の改善等に関する事項に係る相談窓口</w:t>
            </w:r>
          </w:p>
          <w:p w14:paraId="5FEAE813" w14:textId="77777777" w:rsidR="001224FC" w:rsidRDefault="001224FC" w:rsidP="00122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部署名　　　　　　　担当者職氏名　　　　　　　　（連絡先　　　　　　　　　）</w:t>
            </w:r>
          </w:p>
          <w:p w14:paraId="51D615DD" w14:textId="058CE85C" w:rsidR="009E1A8A" w:rsidRPr="00E14CEF" w:rsidRDefault="00581E5F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133646B" wp14:editId="7603A990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59690</wp:posOffset>
                      </wp:positionV>
                      <wp:extent cx="4686300" cy="342900"/>
                      <wp:effectExtent l="11430" t="9525" r="7620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B8550" id="AutoShape 4" o:spid="_x0000_s1026" type="#_x0000_t185" style="position:absolute;left:0;text-align:left;margin-left:51.4pt;margin-top:4.7pt;width:369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="009E1A8A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・その他</w:t>
            </w:r>
          </w:p>
        </w:tc>
      </w:tr>
      <w:tr w:rsidR="009E1A8A" w:rsidRPr="00E14CEF" w14:paraId="1298B8BC" w14:textId="77777777" w:rsidTr="000E1E3D">
        <w:trPr>
          <w:trHeight w:val="80"/>
        </w:trPr>
        <w:tc>
          <w:tcPr>
            <w:tcW w:w="1287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486E79" w14:textId="77777777" w:rsidR="009E1A8A" w:rsidRPr="00E14CEF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3" w:type="dxa"/>
            <w:gridSpan w:val="3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C2FAB6" w14:textId="2CE638A2" w:rsidR="009E1A8A" w:rsidRPr="00E14CEF" w:rsidRDefault="00581E5F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ＭＳ 明朝" w:hAnsi="Times New Roman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BA03DFB" wp14:editId="5F00631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151130</wp:posOffset>
                      </wp:positionV>
                      <wp:extent cx="5410200" cy="1495425"/>
                      <wp:effectExtent l="7620" t="5715" r="11430" b="1333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495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2BB62" id="Rectangle 10" o:spid="_x0000_s1026" style="position:absolute;left:0;text-align:left;margin-left:1.6pt;margin-top:11.9pt;width:426pt;height:11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" filled="f" strokeweight=".5pt">
                      <v:stroke dashstyle="longDashDotDot"/>
                      <v:textbox inset="5.85pt,.7pt,5.85pt,.7pt"/>
                    </v:rect>
                  </w:pict>
                </mc:Fallback>
              </mc:AlternateContent>
            </w:r>
          </w:p>
          <w:p w14:paraId="6E190164" w14:textId="77777777" w:rsidR="00CC30BD" w:rsidRPr="00E14CEF" w:rsidRDefault="00CC30BD" w:rsidP="00CC30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100" w:left="210" w:rightChars="100" w:right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※以下は、「契約期間」について「期間の定めあり」とした場合に</w:t>
            </w:r>
            <w:r w:rsidR="00236194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ついての</w:t>
            </w:r>
            <w:r w:rsidR="0087284D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説明です</w:t>
            </w:r>
            <w:r w:rsidR="001B139B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。</w:t>
            </w:r>
          </w:p>
          <w:p w14:paraId="50573B09" w14:textId="77777777" w:rsidR="00F56A37" w:rsidRPr="00E14CEF" w:rsidRDefault="00F56A37" w:rsidP="00F56A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Chars="150" w:left="315" w:rightChars="150" w:right="315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3D809CB7" w14:textId="77777777" w:rsidR="00CC30BD" w:rsidRPr="00E14CEF" w:rsidRDefault="00CC30BD" w:rsidP="000E1E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150" w:left="315" w:rightChars="150" w:right="31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労働契約法</w:t>
            </w:r>
            <w:r w:rsidR="00EE1BE9"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第18条</w:t>
            </w:r>
            <w:r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の規定により、有期労働契約</w:t>
            </w:r>
            <w:r w:rsidR="000E1E3D"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（</w:t>
            </w:r>
            <w:r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平成25年4月1日以降に開始するもの</w:t>
            </w:r>
            <w:r w:rsidR="000E1E3D"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）</w:t>
            </w:r>
            <w:r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の契約期間が通算５年を超える場合には、労働契約の期間の末日までに労働者から申込みをすることにより、</w:t>
            </w:r>
            <w:r w:rsidR="00986B98"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当該</w:t>
            </w:r>
            <w:r w:rsidR="00AA040D"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労働契約の期間の</w:t>
            </w:r>
            <w:r w:rsidR="006C43A3"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末日の</w:t>
            </w:r>
            <w:r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翌日から期間の定めのない労働契約に転換され</w:t>
            </w:r>
            <w:r w:rsidR="001B139B"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ます</w:t>
            </w:r>
            <w:r w:rsidRPr="00E14CEF">
              <w:rPr>
                <w:rFonts w:ascii="ＭＳ 明朝" w:hAnsi="Times New Roman" w:hint="eastAsia"/>
                <w:color w:val="000000"/>
                <w:kern w:val="0"/>
                <w:szCs w:val="21"/>
              </w:rPr>
              <w:t>。</w:t>
            </w:r>
            <w:r w:rsidR="006C794C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ただし、有期雇用特別措置法による特例の対象となる場合は、この「</w:t>
            </w:r>
            <w:r w:rsidR="00D650C6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５</w:t>
            </w:r>
            <w:r w:rsidR="006C794C"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年」という期間は、本通知書の「契約期間」欄に明示したとおりとなります。</w:t>
            </w:r>
          </w:p>
          <w:p w14:paraId="0A08E729" w14:textId="77777777" w:rsidR="00CC30BD" w:rsidRPr="00E14CEF" w:rsidRDefault="00CC30BD" w:rsidP="00CC30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100" w:left="210" w:rightChars="100" w:right="21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07F3B78D" w14:textId="77777777" w:rsidR="009E1A8A" w:rsidRPr="00E14CEF" w:rsidRDefault="009E1A8A" w:rsidP="00BC56CE">
      <w:pPr>
        <w:spacing w:line="280" w:lineRule="exact"/>
        <w:ind w:leftChars="-514" w:left="-1079" w:right="-855" w:firstLineChars="85" w:firstLine="178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14CEF">
        <w:rPr>
          <w:rFonts w:ascii="ＭＳ 明朝" w:hAnsi="Times New Roman" w:hint="eastAsia"/>
          <w:color w:val="000000"/>
          <w:kern w:val="0"/>
          <w:szCs w:val="21"/>
        </w:rPr>
        <w:t>※　以上のほかは、当社就業規則による。</w:t>
      </w:r>
    </w:p>
    <w:p w14:paraId="32C3C7AA" w14:textId="583AB827" w:rsidR="009E1A8A" w:rsidRPr="00E14CEF" w:rsidRDefault="00027F12" w:rsidP="00426B68">
      <w:pPr>
        <w:spacing w:line="280" w:lineRule="exact"/>
        <w:ind w:leftChars="-514" w:left="-1079" w:right="-855" w:firstLineChars="85" w:firstLine="178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14CEF">
        <w:rPr>
          <w:rFonts w:ascii="ＭＳ 明朝" w:hAnsi="Times New Roman" w:hint="eastAsia"/>
          <w:color w:val="000000"/>
          <w:kern w:val="0"/>
          <w:szCs w:val="21"/>
        </w:rPr>
        <w:t xml:space="preserve">※　</w:t>
      </w:r>
      <w:r w:rsidR="005927BA" w:rsidRPr="00E14CEF">
        <w:rPr>
          <w:rFonts w:ascii="ＭＳ 明朝" w:hAnsi="Times New Roman" w:hint="eastAsia"/>
          <w:color w:val="000000"/>
          <w:kern w:val="0"/>
          <w:szCs w:val="21"/>
        </w:rPr>
        <w:t>労働条件通知書については、労使間の紛争の未然防止のため、保存しておくことを</w:t>
      </w:r>
      <w:r w:rsidR="005F6829" w:rsidRPr="00E14CEF">
        <w:rPr>
          <w:rFonts w:ascii="ＭＳ 明朝" w:hAnsi="Times New Roman" w:hint="eastAsia"/>
          <w:color w:val="000000"/>
          <w:kern w:val="0"/>
          <w:szCs w:val="21"/>
        </w:rPr>
        <w:t>お勧め</w:t>
      </w:r>
      <w:r w:rsidR="005927BA" w:rsidRPr="00E14CEF">
        <w:rPr>
          <w:rFonts w:ascii="ＭＳ 明朝" w:hAnsi="Times New Roman" w:hint="eastAsia"/>
          <w:color w:val="000000"/>
          <w:kern w:val="0"/>
          <w:szCs w:val="21"/>
        </w:rPr>
        <w:t>します。</w:t>
      </w:r>
    </w:p>
    <w:sectPr w:rsidR="009E1A8A" w:rsidRPr="00E14CEF" w:rsidSect="006C794C">
      <w:pgSz w:w="11906" w:h="16838" w:code="9"/>
      <w:pgMar w:top="397" w:right="1701" w:bottom="397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DD35" w14:textId="77777777" w:rsidR="00ED3662" w:rsidRDefault="00ED3662">
      <w:r>
        <w:separator/>
      </w:r>
    </w:p>
  </w:endnote>
  <w:endnote w:type="continuationSeparator" w:id="0">
    <w:p w14:paraId="42C40867" w14:textId="77777777" w:rsidR="00ED3662" w:rsidRDefault="00ED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D5ED" w14:textId="77777777" w:rsidR="00ED3662" w:rsidRDefault="00ED3662">
      <w:r>
        <w:separator/>
      </w:r>
    </w:p>
  </w:footnote>
  <w:footnote w:type="continuationSeparator" w:id="0">
    <w:p w14:paraId="7526F1FA" w14:textId="77777777" w:rsidR="00ED3662" w:rsidRDefault="00ED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919"/>
    <w:multiLevelType w:val="hybridMultilevel"/>
    <w:tmpl w:val="4F64122E"/>
    <w:lvl w:ilvl="0" w:tplc="4E044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E07D4"/>
    <w:multiLevelType w:val="hybridMultilevel"/>
    <w:tmpl w:val="9DC64B36"/>
    <w:lvl w:ilvl="0" w:tplc="8EBEA33C">
      <w:start w:val="6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59846FCE"/>
    <w:multiLevelType w:val="hybridMultilevel"/>
    <w:tmpl w:val="A926C832"/>
    <w:lvl w:ilvl="0" w:tplc="F5CC51A6">
      <w:start w:val="5"/>
      <w:numFmt w:val="bullet"/>
      <w:lvlText w:val="※"/>
      <w:lvlJc w:val="left"/>
      <w:pPr>
        <w:tabs>
          <w:tab w:val="num" w:pos="-599"/>
        </w:tabs>
        <w:ind w:left="-599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39"/>
        </w:tabs>
        <w:ind w:left="-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"/>
        </w:tabs>
        <w:ind w:left="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</w:abstractNum>
  <w:abstractNum w:abstractNumId="3" w15:restartNumberingAfterBreak="0">
    <w:nsid w:val="729D3BC8"/>
    <w:multiLevelType w:val="hybridMultilevel"/>
    <w:tmpl w:val="D03E8994"/>
    <w:lvl w:ilvl="0" w:tplc="C47C7DB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7457046">
    <w:abstractNumId w:val="0"/>
  </w:num>
  <w:num w:numId="2" w16cid:durableId="1915123087">
    <w:abstractNumId w:val="3"/>
  </w:num>
  <w:num w:numId="3" w16cid:durableId="1025132628">
    <w:abstractNumId w:val="2"/>
  </w:num>
  <w:num w:numId="4" w16cid:durableId="362444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71"/>
    <w:rsid w:val="000133C7"/>
    <w:rsid w:val="00015860"/>
    <w:rsid w:val="00027F12"/>
    <w:rsid w:val="00036D12"/>
    <w:rsid w:val="000512D9"/>
    <w:rsid w:val="000634B7"/>
    <w:rsid w:val="000640FC"/>
    <w:rsid w:val="00065DD5"/>
    <w:rsid w:val="00070332"/>
    <w:rsid w:val="0007053B"/>
    <w:rsid w:val="00071932"/>
    <w:rsid w:val="00096FEC"/>
    <w:rsid w:val="000A2313"/>
    <w:rsid w:val="000B1DA6"/>
    <w:rsid w:val="000C0CB9"/>
    <w:rsid w:val="000C431D"/>
    <w:rsid w:val="000D5606"/>
    <w:rsid w:val="000E1E3D"/>
    <w:rsid w:val="000E56BA"/>
    <w:rsid w:val="000F5A31"/>
    <w:rsid w:val="001049B1"/>
    <w:rsid w:val="00112AD3"/>
    <w:rsid w:val="00114D9C"/>
    <w:rsid w:val="001167FF"/>
    <w:rsid w:val="00117D4E"/>
    <w:rsid w:val="001224FC"/>
    <w:rsid w:val="00124FC8"/>
    <w:rsid w:val="00127CFE"/>
    <w:rsid w:val="00132A14"/>
    <w:rsid w:val="00136A6D"/>
    <w:rsid w:val="00146406"/>
    <w:rsid w:val="001539AF"/>
    <w:rsid w:val="00162BD5"/>
    <w:rsid w:val="00164954"/>
    <w:rsid w:val="00167651"/>
    <w:rsid w:val="0017321C"/>
    <w:rsid w:val="00177225"/>
    <w:rsid w:val="0018251E"/>
    <w:rsid w:val="001B139B"/>
    <w:rsid w:val="001B22DB"/>
    <w:rsid w:val="001C5DDB"/>
    <w:rsid w:val="00202CDB"/>
    <w:rsid w:val="0020505F"/>
    <w:rsid w:val="00205135"/>
    <w:rsid w:val="00215CBD"/>
    <w:rsid w:val="0023254C"/>
    <w:rsid w:val="00236194"/>
    <w:rsid w:val="00236618"/>
    <w:rsid w:val="00241488"/>
    <w:rsid w:val="00253A62"/>
    <w:rsid w:val="00257D0C"/>
    <w:rsid w:val="002627C6"/>
    <w:rsid w:val="00263522"/>
    <w:rsid w:val="00263FB4"/>
    <w:rsid w:val="002878CD"/>
    <w:rsid w:val="00292608"/>
    <w:rsid w:val="00292B81"/>
    <w:rsid w:val="002944DD"/>
    <w:rsid w:val="002A302B"/>
    <w:rsid w:val="002A7F61"/>
    <w:rsid w:val="002B3B89"/>
    <w:rsid w:val="002B5FC8"/>
    <w:rsid w:val="002B6A31"/>
    <w:rsid w:val="002C3738"/>
    <w:rsid w:val="002C3AC3"/>
    <w:rsid w:val="002C4E03"/>
    <w:rsid w:val="002C6C4B"/>
    <w:rsid w:val="002C7EBD"/>
    <w:rsid w:val="002E3C7C"/>
    <w:rsid w:val="002F1368"/>
    <w:rsid w:val="002F2355"/>
    <w:rsid w:val="002F55EC"/>
    <w:rsid w:val="00304FE7"/>
    <w:rsid w:val="00314BBC"/>
    <w:rsid w:val="0032233E"/>
    <w:rsid w:val="003519B6"/>
    <w:rsid w:val="00356949"/>
    <w:rsid w:val="00360DF7"/>
    <w:rsid w:val="00367AA0"/>
    <w:rsid w:val="0038102E"/>
    <w:rsid w:val="00392846"/>
    <w:rsid w:val="003B0CDF"/>
    <w:rsid w:val="003B227B"/>
    <w:rsid w:val="003C4202"/>
    <w:rsid w:val="003D51C2"/>
    <w:rsid w:val="003E3BDF"/>
    <w:rsid w:val="003E71BC"/>
    <w:rsid w:val="003E776A"/>
    <w:rsid w:val="003F15CB"/>
    <w:rsid w:val="003F45AC"/>
    <w:rsid w:val="003F7C1B"/>
    <w:rsid w:val="00400A06"/>
    <w:rsid w:val="00401D83"/>
    <w:rsid w:val="00426B68"/>
    <w:rsid w:val="00431C64"/>
    <w:rsid w:val="004336E2"/>
    <w:rsid w:val="0044399C"/>
    <w:rsid w:val="004440C4"/>
    <w:rsid w:val="00451EDC"/>
    <w:rsid w:val="00460C4A"/>
    <w:rsid w:val="00461E4D"/>
    <w:rsid w:val="004636EC"/>
    <w:rsid w:val="00466895"/>
    <w:rsid w:val="00473965"/>
    <w:rsid w:val="00475FD7"/>
    <w:rsid w:val="00494594"/>
    <w:rsid w:val="004B563F"/>
    <w:rsid w:val="004C0278"/>
    <w:rsid w:val="004C0D5A"/>
    <w:rsid w:val="004C275E"/>
    <w:rsid w:val="004C7EFC"/>
    <w:rsid w:val="004D1686"/>
    <w:rsid w:val="004D6FFD"/>
    <w:rsid w:val="004E068C"/>
    <w:rsid w:val="00500B0E"/>
    <w:rsid w:val="00501DDF"/>
    <w:rsid w:val="00516982"/>
    <w:rsid w:val="00536FBA"/>
    <w:rsid w:val="00540F79"/>
    <w:rsid w:val="0055276C"/>
    <w:rsid w:val="005613BD"/>
    <w:rsid w:val="00561BF2"/>
    <w:rsid w:val="005729F9"/>
    <w:rsid w:val="005747C3"/>
    <w:rsid w:val="00574A97"/>
    <w:rsid w:val="005767D7"/>
    <w:rsid w:val="00581E5F"/>
    <w:rsid w:val="0058468F"/>
    <w:rsid w:val="0058530F"/>
    <w:rsid w:val="005927BA"/>
    <w:rsid w:val="00594A1F"/>
    <w:rsid w:val="005962A5"/>
    <w:rsid w:val="005A7057"/>
    <w:rsid w:val="005A7557"/>
    <w:rsid w:val="005B309A"/>
    <w:rsid w:val="005B379D"/>
    <w:rsid w:val="005B595C"/>
    <w:rsid w:val="005B63B8"/>
    <w:rsid w:val="005C62CA"/>
    <w:rsid w:val="005C7500"/>
    <w:rsid w:val="005D1860"/>
    <w:rsid w:val="005D77A9"/>
    <w:rsid w:val="005E4199"/>
    <w:rsid w:val="005F26B8"/>
    <w:rsid w:val="005F6009"/>
    <w:rsid w:val="005F6829"/>
    <w:rsid w:val="00607131"/>
    <w:rsid w:val="006109D0"/>
    <w:rsid w:val="00612266"/>
    <w:rsid w:val="00623848"/>
    <w:rsid w:val="006346B1"/>
    <w:rsid w:val="006349BA"/>
    <w:rsid w:val="00644428"/>
    <w:rsid w:val="00662B23"/>
    <w:rsid w:val="006757C0"/>
    <w:rsid w:val="00684147"/>
    <w:rsid w:val="00690A2F"/>
    <w:rsid w:val="0069319C"/>
    <w:rsid w:val="00693615"/>
    <w:rsid w:val="006A1D24"/>
    <w:rsid w:val="006A3D35"/>
    <w:rsid w:val="006B31A0"/>
    <w:rsid w:val="006C36BE"/>
    <w:rsid w:val="006C43A3"/>
    <w:rsid w:val="006C794C"/>
    <w:rsid w:val="006D2C95"/>
    <w:rsid w:val="006E1599"/>
    <w:rsid w:val="006E6D95"/>
    <w:rsid w:val="006E6E18"/>
    <w:rsid w:val="0070331C"/>
    <w:rsid w:val="00703495"/>
    <w:rsid w:val="00721392"/>
    <w:rsid w:val="00721F42"/>
    <w:rsid w:val="00743829"/>
    <w:rsid w:val="00747533"/>
    <w:rsid w:val="0075083D"/>
    <w:rsid w:val="00756A50"/>
    <w:rsid w:val="00764BD8"/>
    <w:rsid w:val="00772E40"/>
    <w:rsid w:val="00780B3A"/>
    <w:rsid w:val="007D6EB7"/>
    <w:rsid w:val="007F0A86"/>
    <w:rsid w:val="008060EE"/>
    <w:rsid w:val="008100B6"/>
    <w:rsid w:val="00813471"/>
    <w:rsid w:val="00825882"/>
    <w:rsid w:val="00831911"/>
    <w:rsid w:val="0085499E"/>
    <w:rsid w:val="00856178"/>
    <w:rsid w:val="0085779D"/>
    <w:rsid w:val="008634CB"/>
    <w:rsid w:val="00866D9D"/>
    <w:rsid w:val="0087284D"/>
    <w:rsid w:val="00875D97"/>
    <w:rsid w:val="00885EC7"/>
    <w:rsid w:val="0089054F"/>
    <w:rsid w:val="008A32F2"/>
    <w:rsid w:val="008B159F"/>
    <w:rsid w:val="008B20A8"/>
    <w:rsid w:val="008B6AFF"/>
    <w:rsid w:val="008C4FAE"/>
    <w:rsid w:val="008C62E7"/>
    <w:rsid w:val="008E6D81"/>
    <w:rsid w:val="008E6EF8"/>
    <w:rsid w:val="008F74BB"/>
    <w:rsid w:val="00901198"/>
    <w:rsid w:val="00924102"/>
    <w:rsid w:val="00930B18"/>
    <w:rsid w:val="009411B6"/>
    <w:rsid w:val="009479A3"/>
    <w:rsid w:val="00965C20"/>
    <w:rsid w:val="00980DC3"/>
    <w:rsid w:val="00986B98"/>
    <w:rsid w:val="009A2575"/>
    <w:rsid w:val="009B3262"/>
    <w:rsid w:val="009C489D"/>
    <w:rsid w:val="009D085B"/>
    <w:rsid w:val="009D24D3"/>
    <w:rsid w:val="009D7250"/>
    <w:rsid w:val="009E0941"/>
    <w:rsid w:val="009E1A8A"/>
    <w:rsid w:val="009E2656"/>
    <w:rsid w:val="009F5D4D"/>
    <w:rsid w:val="00A03BF7"/>
    <w:rsid w:val="00A068F2"/>
    <w:rsid w:val="00A147D6"/>
    <w:rsid w:val="00A23C4C"/>
    <w:rsid w:val="00A2649F"/>
    <w:rsid w:val="00A36BFD"/>
    <w:rsid w:val="00A4144B"/>
    <w:rsid w:val="00A562DB"/>
    <w:rsid w:val="00A573F3"/>
    <w:rsid w:val="00A70398"/>
    <w:rsid w:val="00A751B0"/>
    <w:rsid w:val="00A77EEB"/>
    <w:rsid w:val="00A818A6"/>
    <w:rsid w:val="00A843EA"/>
    <w:rsid w:val="00A84641"/>
    <w:rsid w:val="00A86DCF"/>
    <w:rsid w:val="00AA040D"/>
    <w:rsid w:val="00AA1535"/>
    <w:rsid w:val="00AA1AA8"/>
    <w:rsid w:val="00AB323B"/>
    <w:rsid w:val="00AB45EE"/>
    <w:rsid w:val="00AD3EFB"/>
    <w:rsid w:val="00AE4D24"/>
    <w:rsid w:val="00AF509D"/>
    <w:rsid w:val="00B012CF"/>
    <w:rsid w:val="00B06E4D"/>
    <w:rsid w:val="00B21A3A"/>
    <w:rsid w:val="00B27C2E"/>
    <w:rsid w:val="00B50306"/>
    <w:rsid w:val="00B50442"/>
    <w:rsid w:val="00B57FC6"/>
    <w:rsid w:val="00B6598B"/>
    <w:rsid w:val="00B70020"/>
    <w:rsid w:val="00B71413"/>
    <w:rsid w:val="00B852BC"/>
    <w:rsid w:val="00B94A50"/>
    <w:rsid w:val="00BA3F9F"/>
    <w:rsid w:val="00BC56CE"/>
    <w:rsid w:val="00BC7E34"/>
    <w:rsid w:val="00BD0A73"/>
    <w:rsid w:val="00BD64CA"/>
    <w:rsid w:val="00BD70BA"/>
    <w:rsid w:val="00BE24EA"/>
    <w:rsid w:val="00BE2F84"/>
    <w:rsid w:val="00BF103B"/>
    <w:rsid w:val="00BF2E8D"/>
    <w:rsid w:val="00C04E69"/>
    <w:rsid w:val="00C23449"/>
    <w:rsid w:val="00C2445E"/>
    <w:rsid w:val="00C33DAF"/>
    <w:rsid w:val="00C44A2E"/>
    <w:rsid w:val="00C544D7"/>
    <w:rsid w:val="00C57377"/>
    <w:rsid w:val="00C6426F"/>
    <w:rsid w:val="00C65802"/>
    <w:rsid w:val="00C673EB"/>
    <w:rsid w:val="00C74A90"/>
    <w:rsid w:val="00C8003B"/>
    <w:rsid w:val="00C82968"/>
    <w:rsid w:val="00C845AC"/>
    <w:rsid w:val="00C90AAB"/>
    <w:rsid w:val="00C93330"/>
    <w:rsid w:val="00C95478"/>
    <w:rsid w:val="00C960C3"/>
    <w:rsid w:val="00CA53C3"/>
    <w:rsid w:val="00CB163A"/>
    <w:rsid w:val="00CB4B93"/>
    <w:rsid w:val="00CC16E2"/>
    <w:rsid w:val="00CC30BD"/>
    <w:rsid w:val="00CC3D7C"/>
    <w:rsid w:val="00CD0539"/>
    <w:rsid w:val="00CD6517"/>
    <w:rsid w:val="00CF0B9A"/>
    <w:rsid w:val="00D01621"/>
    <w:rsid w:val="00D05891"/>
    <w:rsid w:val="00D174EF"/>
    <w:rsid w:val="00D2406A"/>
    <w:rsid w:val="00D26A8D"/>
    <w:rsid w:val="00D46D50"/>
    <w:rsid w:val="00D601B2"/>
    <w:rsid w:val="00D63253"/>
    <w:rsid w:val="00D650C6"/>
    <w:rsid w:val="00D718E8"/>
    <w:rsid w:val="00D7478C"/>
    <w:rsid w:val="00D8101E"/>
    <w:rsid w:val="00D83F5D"/>
    <w:rsid w:val="00D86EFE"/>
    <w:rsid w:val="00DA2B14"/>
    <w:rsid w:val="00DB64D4"/>
    <w:rsid w:val="00DC6D82"/>
    <w:rsid w:val="00DC7F61"/>
    <w:rsid w:val="00DD649C"/>
    <w:rsid w:val="00DD6C58"/>
    <w:rsid w:val="00DE509B"/>
    <w:rsid w:val="00E0040A"/>
    <w:rsid w:val="00E00901"/>
    <w:rsid w:val="00E00D8B"/>
    <w:rsid w:val="00E03B72"/>
    <w:rsid w:val="00E05281"/>
    <w:rsid w:val="00E14CEF"/>
    <w:rsid w:val="00E17F7B"/>
    <w:rsid w:val="00E17FBC"/>
    <w:rsid w:val="00E239EC"/>
    <w:rsid w:val="00E25101"/>
    <w:rsid w:val="00E46FBE"/>
    <w:rsid w:val="00E82763"/>
    <w:rsid w:val="00E87DF1"/>
    <w:rsid w:val="00E93A0D"/>
    <w:rsid w:val="00EA38C4"/>
    <w:rsid w:val="00EB4740"/>
    <w:rsid w:val="00EB69B4"/>
    <w:rsid w:val="00EB7F6F"/>
    <w:rsid w:val="00EC58A1"/>
    <w:rsid w:val="00EC6E66"/>
    <w:rsid w:val="00ED211E"/>
    <w:rsid w:val="00ED3662"/>
    <w:rsid w:val="00EE1BE9"/>
    <w:rsid w:val="00EE6F59"/>
    <w:rsid w:val="00EF6909"/>
    <w:rsid w:val="00EF7610"/>
    <w:rsid w:val="00F004E5"/>
    <w:rsid w:val="00F03D5B"/>
    <w:rsid w:val="00F05158"/>
    <w:rsid w:val="00F06ACE"/>
    <w:rsid w:val="00F10975"/>
    <w:rsid w:val="00F115C9"/>
    <w:rsid w:val="00F150E8"/>
    <w:rsid w:val="00F2160A"/>
    <w:rsid w:val="00F24791"/>
    <w:rsid w:val="00F344A0"/>
    <w:rsid w:val="00F43CDE"/>
    <w:rsid w:val="00F461A0"/>
    <w:rsid w:val="00F50F65"/>
    <w:rsid w:val="00F56A37"/>
    <w:rsid w:val="00F631AB"/>
    <w:rsid w:val="00F81F18"/>
    <w:rsid w:val="00F9417D"/>
    <w:rsid w:val="00FA340A"/>
    <w:rsid w:val="00FB362F"/>
    <w:rsid w:val="00FD4F53"/>
    <w:rsid w:val="00FE1CB2"/>
    <w:rsid w:val="00FE5CA4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6ED6E"/>
  <w15:chartTrackingRefBased/>
  <w15:docId w15:val="{B184698A-8AA2-4168-A67C-081363F3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34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13471"/>
    <w:pPr>
      <w:ind w:left="540" w:hangingChars="225" w:hanging="540"/>
    </w:pPr>
    <w:rPr>
      <w:sz w:val="24"/>
    </w:rPr>
  </w:style>
  <w:style w:type="paragraph" w:styleId="a4">
    <w:name w:val="Note Heading"/>
    <w:basedOn w:val="a"/>
    <w:next w:val="a"/>
    <w:rsid w:val="00813471"/>
    <w:pPr>
      <w:jc w:val="center"/>
    </w:pPr>
    <w:rPr>
      <w:sz w:val="24"/>
    </w:rPr>
  </w:style>
  <w:style w:type="paragraph" w:styleId="a5">
    <w:name w:val="header"/>
    <w:basedOn w:val="a"/>
    <w:rsid w:val="00A843E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843E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04E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rsid w:val="004C0D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6D2C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rsid w:val="006D2C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D2C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DEB008D4F00BE4F8CE0E476F4F8A392" ma:contentTypeVersion="2" ma:contentTypeDescription="" ma:contentTypeScope="" ma:versionID="06b2f7d153d559d04e2f43274fe2ca7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7E25-B7BE-4DF6-A835-F3E9456E85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145C84-D100-42B3-B21E-E3AE45ADE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0BB3F9D-1FE4-49D3-BD52-84D0AC1616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A87B2-47DF-42E3-96A2-60272D55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2310</Characters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基発第0930001号</vt:lpstr>
      <vt:lpstr>基発第0930001号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2012-10-24T07:56:00Z</cp:lastPrinted>
  <dcterms:created xsi:type="dcterms:W3CDTF">2021-04-28T02:35:00Z</dcterms:created>
  <dcterms:modified xsi:type="dcterms:W3CDTF">2023-12-15T07:16:00Z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0x0101002DA299AC048A4B8EA9C1D19079C1A32200DDEB008D4F00BE4F8CE0E476F4F8A392</vt:lpwstr>
  </property>
</Properties>
</file>